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30088F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30088F">
        <w:tc>
          <w:tcPr>
            <w:tcW w:w="740" w:type="dxa"/>
          </w:tcPr>
          <w:p w:rsidR="002D39F8" w:rsidRPr="00E35FA6" w:rsidRDefault="002D39F8" w:rsidP="00E35FA6">
            <w:pPr>
              <w:spacing w:before="240" w:line="360" w:lineRule="auto"/>
              <w:ind w:left="360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E35FA6" w:rsidRPr="002A5C2F" w:rsidRDefault="00E35FA6" w:rsidP="00E35FA6">
            <w:pPr>
              <w:spacing w:before="240" w:line="360" w:lineRule="auto"/>
              <w:jc w:val="both"/>
              <w:rPr>
                <w:rFonts w:cs="Arial"/>
                <w:szCs w:val="24"/>
              </w:rPr>
            </w:pPr>
            <w:r w:rsidRPr="002A5C2F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P</w:t>
            </w:r>
            <w:r w:rsidRPr="002A5C2F">
              <w:rPr>
                <w:rFonts w:cs="Arial"/>
                <w:szCs w:val="24"/>
              </w:rPr>
              <w:t>acotes de guardanapos grandes com 100 unidades;</w:t>
            </w:r>
          </w:p>
          <w:p w:rsidR="00E35FA6" w:rsidRDefault="00E35FA6" w:rsidP="00E35FA6">
            <w:pPr>
              <w:spacing w:before="240" w:line="360" w:lineRule="auto"/>
              <w:jc w:val="both"/>
              <w:rPr>
                <w:rFonts w:cs="Arial"/>
                <w:szCs w:val="24"/>
              </w:rPr>
            </w:pPr>
            <w:r w:rsidRPr="002A5C2F">
              <w:rPr>
                <w:rFonts w:cs="Arial"/>
                <w:szCs w:val="24"/>
              </w:rPr>
              <w:t xml:space="preserve"> Tiras de 200 copos plásticos de 200 ml; </w:t>
            </w:r>
          </w:p>
          <w:p w:rsidR="00E35FA6" w:rsidRPr="002A5C2F" w:rsidRDefault="00E35FA6" w:rsidP="00E35FA6">
            <w:pPr>
              <w:spacing w:before="240" w:line="360" w:lineRule="auto"/>
              <w:jc w:val="both"/>
              <w:rPr>
                <w:rFonts w:cs="Arial"/>
                <w:szCs w:val="24"/>
              </w:rPr>
            </w:pPr>
            <w:r w:rsidRPr="002A5C2F">
              <w:rPr>
                <w:rFonts w:cs="Arial"/>
                <w:szCs w:val="24"/>
              </w:rPr>
              <w:t>8 Tiras de 25 copos de isopor de 100 ml</w:t>
            </w:r>
            <w:r>
              <w:rPr>
                <w:rFonts w:cs="Arial"/>
                <w:szCs w:val="24"/>
              </w:rPr>
              <w:t>;</w:t>
            </w:r>
            <w:r w:rsidRPr="002A5C2F">
              <w:rPr>
                <w:rFonts w:cs="Arial"/>
                <w:szCs w:val="24"/>
              </w:rPr>
              <w:t xml:space="preserve"> </w:t>
            </w:r>
          </w:p>
          <w:p w:rsidR="00E35FA6" w:rsidRPr="002A5C2F" w:rsidRDefault="00E35FA6" w:rsidP="00E35FA6">
            <w:pPr>
              <w:spacing w:before="240" w:line="360" w:lineRule="auto"/>
              <w:jc w:val="both"/>
              <w:rPr>
                <w:rFonts w:cs="Arial"/>
                <w:szCs w:val="24"/>
              </w:rPr>
            </w:pPr>
            <w:r w:rsidRPr="002A5C2F">
              <w:rPr>
                <w:rFonts w:cs="Arial"/>
                <w:szCs w:val="24"/>
              </w:rPr>
              <w:t>Litros de suco de fruta concentrado (laranja, uva, abacaxi)</w:t>
            </w:r>
            <w:r>
              <w:rPr>
                <w:rFonts w:cs="Arial"/>
                <w:szCs w:val="24"/>
              </w:rPr>
              <w:t>;</w:t>
            </w:r>
            <w:r w:rsidRPr="002A5C2F">
              <w:rPr>
                <w:rFonts w:cs="Arial"/>
                <w:szCs w:val="24"/>
              </w:rPr>
              <w:t xml:space="preserve"> </w:t>
            </w:r>
          </w:p>
          <w:p w:rsidR="00E35FA6" w:rsidRPr="002A5C2F" w:rsidRDefault="00E35FA6" w:rsidP="00E35FA6">
            <w:pPr>
              <w:spacing w:before="240" w:line="360" w:lineRule="auto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Fardos de agua sem gás de 500 g.;</w:t>
            </w:r>
          </w:p>
          <w:p w:rsidR="00E35FA6" w:rsidRDefault="00E35FA6" w:rsidP="00E35FA6">
            <w:pPr>
              <w:spacing w:before="240" w:line="360" w:lineRule="auto"/>
              <w:jc w:val="both"/>
              <w:rPr>
                <w:rFonts w:cs="Arial"/>
                <w:szCs w:val="24"/>
              </w:rPr>
            </w:pPr>
            <w:r w:rsidRPr="002A5C2F">
              <w:rPr>
                <w:rFonts w:cs="Arial"/>
                <w:szCs w:val="24"/>
              </w:rPr>
              <w:t xml:space="preserve"> Pacote de canela em pau 50 g;</w:t>
            </w:r>
          </w:p>
          <w:p w:rsidR="00E35FA6" w:rsidRPr="002A5C2F" w:rsidRDefault="00E35FA6" w:rsidP="00E35FA6">
            <w:pPr>
              <w:spacing w:before="240" w:line="360" w:lineRule="auto"/>
              <w:jc w:val="both"/>
              <w:rPr>
                <w:rFonts w:cs="Arial"/>
                <w:szCs w:val="24"/>
              </w:rPr>
            </w:pPr>
            <w:r w:rsidRPr="002A5C2F">
              <w:rPr>
                <w:rFonts w:cs="Arial"/>
                <w:szCs w:val="24"/>
              </w:rPr>
              <w:lastRenderedPageBreak/>
              <w:t xml:space="preserve"> Pacote de cravo da índia 50g;</w:t>
            </w:r>
          </w:p>
          <w:p w:rsidR="00E35FA6" w:rsidRPr="002A5C2F" w:rsidRDefault="00E35FA6" w:rsidP="00E35FA6">
            <w:pPr>
              <w:spacing w:before="240" w:line="360" w:lineRule="auto"/>
              <w:jc w:val="both"/>
              <w:rPr>
                <w:rFonts w:cs="Arial"/>
                <w:szCs w:val="24"/>
              </w:rPr>
            </w:pPr>
            <w:r w:rsidRPr="002A5C2F">
              <w:rPr>
                <w:rFonts w:cs="Arial"/>
                <w:szCs w:val="24"/>
              </w:rPr>
              <w:t xml:space="preserve">Pacote de maçã desidratada 50g; </w:t>
            </w:r>
          </w:p>
          <w:p w:rsidR="00E35FA6" w:rsidRPr="002A5C2F" w:rsidRDefault="00E35FA6" w:rsidP="00E35FA6">
            <w:pPr>
              <w:spacing w:before="240" w:line="360" w:lineRule="auto"/>
              <w:jc w:val="both"/>
              <w:rPr>
                <w:rFonts w:cs="Arial"/>
                <w:szCs w:val="24"/>
              </w:rPr>
            </w:pPr>
            <w:r w:rsidRPr="002A5C2F">
              <w:rPr>
                <w:rFonts w:cs="Arial"/>
                <w:szCs w:val="24"/>
              </w:rPr>
              <w:t>Gelatina de sabor morango 20g;</w:t>
            </w:r>
          </w:p>
          <w:p w:rsidR="00E35FA6" w:rsidRPr="002A5C2F" w:rsidRDefault="00E35FA6" w:rsidP="00E35FA6">
            <w:pPr>
              <w:spacing w:before="240" w:line="360" w:lineRule="auto"/>
              <w:jc w:val="both"/>
              <w:rPr>
                <w:rFonts w:cs="Arial"/>
                <w:szCs w:val="24"/>
              </w:rPr>
            </w:pPr>
            <w:r w:rsidRPr="002A5C2F">
              <w:rPr>
                <w:rFonts w:cs="Arial"/>
                <w:szCs w:val="24"/>
              </w:rPr>
              <w:t>Pacotes de café 500g torrado e moído embalado a vácuo;</w:t>
            </w:r>
          </w:p>
          <w:p w:rsidR="002D39F8" w:rsidRPr="00ED5545" w:rsidRDefault="00E35FA6" w:rsidP="00E35FA6">
            <w:pPr>
              <w:spacing w:before="240"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2A5C2F">
              <w:rPr>
                <w:rFonts w:cs="Arial"/>
                <w:szCs w:val="24"/>
              </w:rPr>
              <w:t>Pacote de 2 kg de açúcar cristal;</w:t>
            </w:r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Default="00E35FA6" w:rsidP="00E35FA6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5</w:t>
            </w:r>
          </w:p>
          <w:p w:rsidR="00032E6F" w:rsidRDefault="00032E6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032E6F" w:rsidRDefault="00032E6F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8</w:t>
            </w: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40</w:t>
            </w: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10</w:t>
            </w: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lastRenderedPageBreak/>
              <w:t>1</w:t>
            </w: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</w:t>
            </w: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3</w:t>
            </w: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2</w:t>
            </w:r>
          </w:p>
          <w:p w:rsidR="00E35FA6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</w:p>
          <w:p w:rsidR="00E35FA6" w:rsidRPr="002D39F8" w:rsidRDefault="00E35FA6" w:rsidP="00032E6F">
            <w:pPr>
              <w:spacing w:before="240" w:line="360" w:lineRule="auto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1</w:t>
            </w: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bookmarkStart w:id="0" w:name="_GoBack"/>
      <w:bookmarkEnd w:id="0"/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032E6F">
        <w:rPr>
          <w:rFonts w:ascii="Times New Roman" w:hAnsi="Times New Roman"/>
          <w:sz w:val="20"/>
          <w:szCs w:val="22"/>
        </w:rPr>
        <w:t>17 de março</w:t>
      </w:r>
      <w:r w:rsidR="00DE0AF5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866" w:rsidRDefault="00937866" w:rsidP="00BE6ED6">
      <w:r>
        <w:separator/>
      </w:r>
    </w:p>
  </w:endnote>
  <w:endnote w:type="continuationSeparator" w:id="0">
    <w:p w:rsidR="00937866" w:rsidRDefault="00937866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866" w:rsidRDefault="00937866" w:rsidP="00BE6ED6">
      <w:r>
        <w:separator/>
      </w:r>
    </w:p>
  </w:footnote>
  <w:footnote w:type="continuationSeparator" w:id="0">
    <w:p w:rsidR="00937866" w:rsidRDefault="00937866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2E6F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C1DFC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332B"/>
    <w:rsid w:val="008C49EC"/>
    <w:rsid w:val="008C4CD8"/>
    <w:rsid w:val="008D310B"/>
    <w:rsid w:val="008E6A01"/>
    <w:rsid w:val="00937866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35FA6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6DFB8-78C7-43E5-BDE4-4BC30BA7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6</cp:revision>
  <cp:lastPrinted>2025-03-17T18:47:00Z</cp:lastPrinted>
  <dcterms:created xsi:type="dcterms:W3CDTF">2024-11-26T18:07:00Z</dcterms:created>
  <dcterms:modified xsi:type="dcterms:W3CDTF">2025-03-17T18:47:00Z</dcterms:modified>
</cp:coreProperties>
</file>